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72FCC">
        <w:rPr>
          <w:rFonts w:ascii="Arial" w:hAnsi="Arial" w:cs="Arial"/>
          <w:b/>
          <w:caps/>
          <w:sz w:val="28"/>
          <w:szCs w:val="28"/>
        </w:rPr>
        <w:t>1854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72FCC" w:rsidP="00A72FC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2FCC">
              <w:rPr>
                <w:rFonts w:ascii="Arial" w:hAnsi="Arial" w:cs="Arial"/>
                <w:sz w:val="20"/>
                <w:szCs w:val="20"/>
              </w:rPr>
              <w:t>Cumprimenta e agradece funcionári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A72FCC">
              <w:rPr>
                <w:rFonts w:ascii="Arial" w:hAnsi="Arial" w:cs="Arial"/>
                <w:sz w:val="20"/>
                <w:szCs w:val="20"/>
              </w:rPr>
              <w:t>s da EDP Bandeirante Energia S/A em Jacareí pelo atendimento prestado aos moradores do Bairro Pagador Andrade, por ocasião da falta de energia elétrica ocasionada pelas recentes chuvas fortes.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A72FCC">
        <w:rPr>
          <w:rFonts w:ascii="Arial" w:hAnsi="Arial" w:cs="Arial"/>
        </w:rPr>
        <w:t xml:space="preserve">Moção Congratulatória aos </w:t>
      </w:r>
      <w:r w:rsidR="00A72FCC" w:rsidRPr="00A72FCC">
        <w:rPr>
          <w:rFonts w:ascii="Arial" w:hAnsi="Arial" w:cs="Arial"/>
        </w:rPr>
        <w:t>funcionários da EDP Bandeirante Energia S/A pelo atendimento prestado aos moradores do Bairro Pagador Andrade, por ocasião da falta de energia elétrica ocasionada pelas recentes chuvas fortes.</w:t>
      </w:r>
    </w:p>
    <w:p w:rsidR="00A72FCC" w:rsidRPr="00BF791A" w:rsidRDefault="00A72FCC" w:rsidP="00A72FC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Consignamos nossos especiais cumprimentos à supervisora </w:t>
      </w:r>
      <w:r w:rsidRPr="00A72FCC">
        <w:rPr>
          <w:rFonts w:ascii="Arial" w:hAnsi="Arial" w:cs="Arial"/>
        </w:rPr>
        <w:t>TAYN</w:t>
      </w:r>
      <w:r w:rsidR="002D689A">
        <w:rPr>
          <w:rFonts w:ascii="Arial" w:hAnsi="Arial" w:cs="Arial"/>
        </w:rPr>
        <w:t>Á</w:t>
      </w:r>
      <w:r>
        <w:rPr>
          <w:rFonts w:ascii="Arial" w:hAnsi="Arial" w:cs="Arial"/>
        </w:rPr>
        <w:t xml:space="preserve"> e às atendentes </w:t>
      </w:r>
      <w:r w:rsidRPr="00A72FCC">
        <w:rPr>
          <w:rFonts w:ascii="Arial" w:hAnsi="Arial" w:cs="Arial"/>
        </w:rPr>
        <w:t>FERNANDA</w:t>
      </w:r>
      <w:r>
        <w:rPr>
          <w:rFonts w:ascii="Arial" w:hAnsi="Arial" w:cs="Arial"/>
        </w:rPr>
        <w:t xml:space="preserve">, </w:t>
      </w:r>
      <w:r w:rsidRPr="00A72FCC">
        <w:rPr>
          <w:rFonts w:ascii="Arial" w:hAnsi="Arial" w:cs="Arial"/>
        </w:rPr>
        <w:t>GILDA</w:t>
      </w:r>
      <w:r>
        <w:rPr>
          <w:rFonts w:ascii="Arial" w:hAnsi="Arial" w:cs="Arial"/>
        </w:rPr>
        <w:t>,</w:t>
      </w:r>
      <w:r w:rsidRPr="00A72FCC">
        <w:rPr>
          <w:rFonts w:ascii="Arial" w:hAnsi="Arial" w:cs="Arial"/>
        </w:rPr>
        <w:t xml:space="preserve"> </w:t>
      </w:r>
      <w:r w:rsidRPr="00A72FCC">
        <w:rPr>
          <w:rFonts w:ascii="Arial" w:hAnsi="Arial" w:cs="Arial"/>
        </w:rPr>
        <w:t>LUCIMARA</w:t>
      </w:r>
      <w:r>
        <w:rPr>
          <w:rFonts w:ascii="Arial" w:hAnsi="Arial" w:cs="Arial"/>
        </w:rPr>
        <w:t>,</w:t>
      </w:r>
      <w:r w:rsidRPr="00A72FCC">
        <w:rPr>
          <w:rFonts w:ascii="Arial" w:hAnsi="Arial" w:cs="Arial"/>
        </w:rPr>
        <w:t xml:space="preserve"> </w:t>
      </w:r>
      <w:r w:rsidRPr="00A72FCC">
        <w:rPr>
          <w:rFonts w:ascii="Arial" w:hAnsi="Arial" w:cs="Arial"/>
        </w:rPr>
        <w:t>PAOLA</w:t>
      </w:r>
      <w:r>
        <w:rPr>
          <w:rFonts w:ascii="Arial" w:hAnsi="Arial" w:cs="Arial"/>
        </w:rPr>
        <w:t>,</w:t>
      </w:r>
      <w:r w:rsidRPr="00A72FCC">
        <w:rPr>
          <w:rFonts w:ascii="Arial" w:hAnsi="Arial" w:cs="Arial"/>
        </w:rPr>
        <w:t xml:space="preserve"> </w:t>
      </w:r>
      <w:r w:rsidR="002D689A">
        <w:rPr>
          <w:rFonts w:ascii="Arial" w:hAnsi="Arial" w:cs="Arial"/>
        </w:rPr>
        <w:t>THAÍ</w:t>
      </w:r>
      <w:r w:rsidRPr="00A72FCC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Pr="00A72FCC">
        <w:rPr>
          <w:rFonts w:ascii="Arial" w:hAnsi="Arial" w:cs="Arial"/>
        </w:rPr>
        <w:t>TYESSA</w:t>
      </w:r>
      <w:r w:rsidR="002D689A">
        <w:rPr>
          <w:rFonts w:ascii="Arial" w:hAnsi="Arial" w:cs="Arial"/>
        </w:rPr>
        <w:t>, agradecendo</w:t>
      </w:r>
      <w:r>
        <w:rPr>
          <w:rFonts w:ascii="Arial" w:hAnsi="Arial" w:cs="Arial"/>
        </w:rPr>
        <w:t xml:space="preserve"> </w:t>
      </w:r>
      <w:r w:rsidR="002D689A">
        <w:rPr>
          <w:rFonts w:ascii="Arial" w:hAnsi="Arial" w:cs="Arial"/>
        </w:rPr>
        <w:t>a equipe pela</w:t>
      </w:r>
      <w:r>
        <w:rPr>
          <w:rFonts w:ascii="Arial" w:hAnsi="Arial" w:cs="Arial"/>
        </w:rPr>
        <w:t xml:space="preserve"> dedicação e excelência </w:t>
      </w:r>
      <w:r w:rsidR="002D689A">
        <w:rPr>
          <w:rFonts w:ascii="Arial" w:hAnsi="Arial" w:cs="Arial"/>
        </w:rPr>
        <w:t>d</w:t>
      </w:r>
      <w:bookmarkStart w:id="0" w:name="_GoBack"/>
      <w:bookmarkEnd w:id="0"/>
      <w:r>
        <w:rPr>
          <w:rFonts w:ascii="Arial" w:hAnsi="Arial" w:cs="Arial"/>
        </w:rPr>
        <w:t>o</w:t>
      </w:r>
      <w:r w:rsidR="002D689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serviço</w:t>
      </w:r>
      <w:r w:rsidR="002D689A">
        <w:rPr>
          <w:rFonts w:ascii="Arial" w:hAnsi="Arial" w:cs="Arial"/>
        </w:rPr>
        <w:t>s prestados.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2D689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D689A">
        <w:rPr>
          <w:rFonts w:ascii="Arial" w:hAnsi="Arial" w:cs="Arial"/>
        </w:rPr>
        <w:t>16 de setembro de 2015.</w:t>
      </w:r>
    </w:p>
    <w:p w:rsidR="002D689A" w:rsidRDefault="002D689A" w:rsidP="002D689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D689A" w:rsidRDefault="002D689A" w:rsidP="002D689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D689A" w:rsidRDefault="002D689A" w:rsidP="002D689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D689A" w:rsidRPr="002D689A" w:rsidRDefault="002D689A" w:rsidP="002D689A">
      <w:pPr>
        <w:jc w:val="center"/>
        <w:rPr>
          <w:rFonts w:ascii="Arial" w:hAnsi="Arial"/>
          <w:b/>
        </w:rPr>
      </w:pPr>
      <w:r w:rsidRPr="002D689A">
        <w:rPr>
          <w:rFonts w:ascii="Arial" w:hAnsi="Arial"/>
          <w:b/>
        </w:rPr>
        <w:t>JOSÉ FRANCISCO</w:t>
      </w:r>
    </w:p>
    <w:p w:rsidR="002D689A" w:rsidRPr="002D689A" w:rsidRDefault="002D689A" w:rsidP="002D689A">
      <w:pPr>
        <w:jc w:val="center"/>
        <w:rPr>
          <w:rFonts w:ascii="Arial" w:hAnsi="Arial"/>
        </w:rPr>
      </w:pPr>
      <w:r w:rsidRPr="002D689A">
        <w:rPr>
          <w:rFonts w:ascii="Arial" w:hAnsi="Arial"/>
        </w:rPr>
        <w:t>Vereador – PT</w:t>
      </w:r>
    </w:p>
    <w:sectPr w:rsidR="002D689A" w:rsidRPr="002D689A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223" w:rsidRDefault="00D53223">
      <w:r>
        <w:separator/>
      </w:r>
    </w:p>
  </w:endnote>
  <w:endnote w:type="continuationSeparator" w:id="0">
    <w:p w:rsidR="00D53223" w:rsidRDefault="00D53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223" w:rsidRDefault="00D53223">
      <w:r>
        <w:separator/>
      </w:r>
    </w:p>
  </w:footnote>
  <w:footnote w:type="continuationSeparator" w:id="0">
    <w:p w:rsidR="00D53223" w:rsidRDefault="00D53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D68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46B01"/>
    <w:rsid w:val="00A72FCC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53223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166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2015-09-15T12:55:00Z</dcterms:created>
  <dcterms:modified xsi:type="dcterms:W3CDTF">2015-09-15T12:55:00Z</dcterms:modified>
</cp:coreProperties>
</file>